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F8B" w:rsidRPr="00F87756" w:rsidRDefault="0088131F" w:rsidP="00F87756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>Список рассылки</w:t>
      </w:r>
      <w:bookmarkStart w:id="0" w:name="_GoBack"/>
      <w:bookmarkEnd w:id="0"/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>Администрация муниципального района Абзелиловский район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>Администрация муниципального района Альшеевский район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>Администрация муниципального района Архангельский район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>Администрация муниципального района Аскинский район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>Администрация муниципального района Аургазинский район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>Администрация муниципального района Баймакский район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>Администрация муниципального района Бакалинский район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>Администрация муниципального района Балтачевский район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>Администрация муниципального района Белебеевский район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>Администрация муниципального района Белокатайский район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>Администрация муниципального района Белорецкий район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>Администрация муниципального района Бижбулякский район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>Администрация муниципального района Бирский район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>Администрация муниципального района Благоварский район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>Администрация муниципального района Благовещенский район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>Администрация муниципального района Буздякский район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>Администрация муниципального района Бураевский район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>Администрация муниципального района Бурзянский район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>Администрация муниципального района Гафурийский район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>Администрация муниципального района Давлекановский район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>Администрация муниципального района Дуванский район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>Администрация муниципального района Дюртюлинский район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>Администрация муниципального района Ермекеевский район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>Администрация муниципального района Зианчуринский район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>Администрация муниципального района Зилаирский район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>Администрация муниципального района Иглинский район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>Администрация муниципального района Илишевский район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>Администрация муниципального района Ишимбайский район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>Администрация муниципального района Калтасинский район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>Администрация муниципального района Караидельский район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>Администрация муниципального района Кармаскалинский район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>Администрация муниципального района Кигинский район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>Администрация муниципального района Краснокамский район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>Администрация муниципального района Кугарчинский район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>Администрация муниципального района Кушнаренковский район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>Администрация муниципального района Куюргазинский район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>Администрация муниципального района Мелеузовский район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>Администрация муниципального района Мечетлинский район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>Администрация муниципального района Мишкинский район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>Администрация муниципального района Миякинский район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>Администрация муниципального района Нуримановский район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>Администрация муниципального района Салаватский район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>Администрация муниципального района Стерлибашевский район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>Администрация муниципального района Стерлитамакский район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>Администрация муни</w:t>
      </w:r>
      <w:r w:rsidR="0088131F" w:rsidRPr="00F87756">
        <w:rPr>
          <w:rFonts w:ascii="Times New Roman" w:hAnsi="Times New Roman" w:cs="Times New Roman"/>
          <w:sz w:val="28"/>
          <w:szCs w:val="28"/>
        </w:rPr>
        <w:t xml:space="preserve">ципального района Татышлинский </w:t>
      </w:r>
      <w:r w:rsidR="00723023" w:rsidRPr="00F87756">
        <w:rPr>
          <w:rFonts w:ascii="Times New Roman" w:hAnsi="Times New Roman" w:cs="Times New Roman"/>
          <w:sz w:val="28"/>
          <w:szCs w:val="28"/>
        </w:rPr>
        <w:t>район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>Администрация муни</w:t>
      </w:r>
      <w:r w:rsidR="0088131F" w:rsidRPr="00F87756">
        <w:rPr>
          <w:rFonts w:ascii="Times New Roman" w:hAnsi="Times New Roman" w:cs="Times New Roman"/>
          <w:sz w:val="28"/>
          <w:szCs w:val="28"/>
        </w:rPr>
        <w:t xml:space="preserve">ципального района Туймазинский </w:t>
      </w:r>
      <w:r w:rsidR="00723023" w:rsidRPr="00F87756">
        <w:rPr>
          <w:rFonts w:ascii="Times New Roman" w:hAnsi="Times New Roman" w:cs="Times New Roman"/>
          <w:sz w:val="28"/>
          <w:szCs w:val="28"/>
        </w:rPr>
        <w:t>район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>Администрация му</w:t>
      </w:r>
      <w:r w:rsidR="0088131F" w:rsidRPr="00F87756">
        <w:rPr>
          <w:rFonts w:ascii="Times New Roman" w:hAnsi="Times New Roman" w:cs="Times New Roman"/>
          <w:sz w:val="28"/>
          <w:szCs w:val="28"/>
        </w:rPr>
        <w:t xml:space="preserve">ниципального района Учалинский </w:t>
      </w:r>
      <w:r w:rsidR="00723023" w:rsidRPr="00F87756">
        <w:rPr>
          <w:rFonts w:ascii="Times New Roman" w:hAnsi="Times New Roman" w:cs="Times New Roman"/>
          <w:sz w:val="28"/>
          <w:szCs w:val="28"/>
        </w:rPr>
        <w:t>район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>Администрация муниципального района Уфимский район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>Администрация мун</w:t>
      </w:r>
      <w:r w:rsidR="0088131F" w:rsidRPr="00F87756">
        <w:rPr>
          <w:rFonts w:ascii="Times New Roman" w:hAnsi="Times New Roman" w:cs="Times New Roman"/>
          <w:sz w:val="28"/>
          <w:szCs w:val="28"/>
        </w:rPr>
        <w:t xml:space="preserve">иципального района Федоровский </w:t>
      </w:r>
      <w:r w:rsidR="00723023" w:rsidRPr="00F87756">
        <w:rPr>
          <w:rFonts w:ascii="Times New Roman" w:hAnsi="Times New Roman" w:cs="Times New Roman"/>
          <w:sz w:val="28"/>
          <w:szCs w:val="28"/>
        </w:rPr>
        <w:t>район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>Администрация муниц</w:t>
      </w:r>
      <w:r w:rsidR="0088131F" w:rsidRPr="00F87756">
        <w:rPr>
          <w:rFonts w:ascii="Times New Roman" w:hAnsi="Times New Roman" w:cs="Times New Roman"/>
          <w:sz w:val="28"/>
          <w:szCs w:val="28"/>
        </w:rPr>
        <w:t xml:space="preserve">ипального района Хайбуллинский </w:t>
      </w:r>
      <w:r w:rsidR="00723023" w:rsidRPr="00F87756">
        <w:rPr>
          <w:rFonts w:ascii="Times New Roman" w:hAnsi="Times New Roman" w:cs="Times New Roman"/>
          <w:sz w:val="28"/>
          <w:szCs w:val="28"/>
        </w:rPr>
        <w:t>район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>Администрация муници</w:t>
      </w:r>
      <w:r w:rsidR="0088131F" w:rsidRPr="00F87756">
        <w:rPr>
          <w:rFonts w:ascii="Times New Roman" w:hAnsi="Times New Roman" w:cs="Times New Roman"/>
          <w:sz w:val="28"/>
          <w:szCs w:val="28"/>
        </w:rPr>
        <w:t xml:space="preserve">пального района Чекмагушевский </w:t>
      </w:r>
      <w:r w:rsidR="00723023" w:rsidRPr="00F87756">
        <w:rPr>
          <w:rFonts w:ascii="Times New Roman" w:hAnsi="Times New Roman" w:cs="Times New Roman"/>
          <w:sz w:val="28"/>
          <w:szCs w:val="28"/>
        </w:rPr>
        <w:t>район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</w:t>
      </w:r>
      <w:r w:rsidR="0088131F" w:rsidRPr="00F87756">
        <w:rPr>
          <w:rFonts w:ascii="Times New Roman" w:hAnsi="Times New Roman" w:cs="Times New Roman"/>
          <w:sz w:val="28"/>
          <w:szCs w:val="28"/>
        </w:rPr>
        <w:t xml:space="preserve">района Чишминский </w:t>
      </w:r>
      <w:r w:rsidR="00723023" w:rsidRPr="00F87756">
        <w:rPr>
          <w:rFonts w:ascii="Times New Roman" w:hAnsi="Times New Roman" w:cs="Times New Roman"/>
          <w:sz w:val="28"/>
          <w:szCs w:val="28"/>
        </w:rPr>
        <w:t>район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>Администрация м</w:t>
      </w:r>
      <w:r w:rsidR="0088131F" w:rsidRPr="00F87756">
        <w:rPr>
          <w:rFonts w:ascii="Times New Roman" w:hAnsi="Times New Roman" w:cs="Times New Roman"/>
          <w:sz w:val="28"/>
          <w:szCs w:val="28"/>
        </w:rPr>
        <w:t xml:space="preserve">униципального района Шаранский </w:t>
      </w:r>
      <w:r w:rsidR="00723023" w:rsidRPr="00F87756">
        <w:rPr>
          <w:rFonts w:ascii="Times New Roman" w:hAnsi="Times New Roman" w:cs="Times New Roman"/>
          <w:sz w:val="28"/>
          <w:szCs w:val="28"/>
        </w:rPr>
        <w:t>район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>Администрация муниципального района Янаульский район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>Администрация городского округа город Уфа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город Агидель 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proofErr w:type="gramStart"/>
      <w:r w:rsidR="00723023" w:rsidRPr="00F87756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723023" w:rsidRPr="00F87756">
        <w:rPr>
          <w:rFonts w:ascii="Times New Roman" w:hAnsi="Times New Roman" w:cs="Times New Roman"/>
          <w:sz w:val="28"/>
          <w:szCs w:val="28"/>
        </w:rPr>
        <w:t xml:space="preserve"> ЗАТО город Межгорье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>Администрация городского округа город Кумертау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>Администрация городского округа город Нефтекамск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город Октябрьский 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>Администрация городского округа город Салават</w:t>
      </w:r>
    </w:p>
    <w:p w:rsidR="00723023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>Администрация городского округа город Сибай</w:t>
      </w:r>
    </w:p>
    <w:p w:rsidR="002B726F" w:rsidRPr="00F87756" w:rsidRDefault="000C5107" w:rsidP="00F877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756">
        <w:rPr>
          <w:rFonts w:ascii="Times New Roman" w:hAnsi="Times New Roman" w:cs="Times New Roman"/>
          <w:sz w:val="28"/>
          <w:szCs w:val="28"/>
        </w:rPr>
        <w:t xml:space="preserve"> </w:t>
      </w:r>
      <w:r w:rsidR="00723023" w:rsidRPr="00F87756">
        <w:rPr>
          <w:rFonts w:ascii="Times New Roman" w:hAnsi="Times New Roman" w:cs="Times New Roman"/>
          <w:sz w:val="28"/>
          <w:szCs w:val="28"/>
        </w:rPr>
        <w:t>Администрация городского округа город Стерлитамак</w:t>
      </w:r>
    </w:p>
    <w:sectPr w:rsidR="002B726F" w:rsidRPr="00F87756" w:rsidSect="000C5107">
      <w:headerReference w:type="default" r:id="rId8"/>
      <w:pgSz w:w="11906" w:h="16838"/>
      <w:pgMar w:top="1134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F1E" w:rsidRDefault="00AE3F1E" w:rsidP="000C5107">
      <w:pPr>
        <w:spacing w:after="0" w:line="240" w:lineRule="auto"/>
      </w:pPr>
      <w:r>
        <w:separator/>
      </w:r>
    </w:p>
  </w:endnote>
  <w:endnote w:type="continuationSeparator" w:id="0">
    <w:p w:rsidR="00AE3F1E" w:rsidRDefault="00AE3F1E" w:rsidP="000C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F1E" w:rsidRDefault="00AE3F1E" w:rsidP="000C5107">
      <w:pPr>
        <w:spacing w:after="0" w:line="240" w:lineRule="auto"/>
      </w:pPr>
      <w:r>
        <w:separator/>
      </w:r>
    </w:p>
  </w:footnote>
  <w:footnote w:type="continuationSeparator" w:id="0">
    <w:p w:rsidR="00AE3F1E" w:rsidRDefault="00AE3F1E" w:rsidP="000C5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71114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C5107" w:rsidRPr="000C5107" w:rsidRDefault="000C510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C510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C510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C510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775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C510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C5107" w:rsidRDefault="000C510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E10AE"/>
    <w:multiLevelType w:val="hybridMultilevel"/>
    <w:tmpl w:val="3B3CE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6F"/>
    <w:rsid w:val="000060F0"/>
    <w:rsid w:val="000167CD"/>
    <w:rsid w:val="000175F0"/>
    <w:rsid w:val="00026081"/>
    <w:rsid w:val="00033623"/>
    <w:rsid w:val="00045A4D"/>
    <w:rsid w:val="00065123"/>
    <w:rsid w:val="000655C9"/>
    <w:rsid w:val="00077753"/>
    <w:rsid w:val="00092DCB"/>
    <w:rsid w:val="000B0085"/>
    <w:rsid w:val="000C080E"/>
    <w:rsid w:val="000C5107"/>
    <w:rsid w:val="000E0E2F"/>
    <w:rsid w:val="00107EB4"/>
    <w:rsid w:val="00113778"/>
    <w:rsid w:val="00127066"/>
    <w:rsid w:val="001508F2"/>
    <w:rsid w:val="00151B8D"/>
    <w:rsid w:val="00157662"/>
    <w:rsid w:val="00157D14"/>
    <w:rsid w:val="0016250A"/>
    <w:rsid w:val="00176ACC"/>
    <w:rsid w:val="00190A5E"/>
    <w:rsid w:val="001D54A0"/>
    <w:rsid w:val="001E4C81"/>
    <w:rsid w:val="002033DE"/>
    <w:rsid w:val="00212018"/>
    <w:rsid w:val="0023329E"/>
    <w:rsid w:val="0024307E"/>
    <w:rsid w:val="00272B47"/>
    <w:rsid w:val="002A6A55"/>
    <w:rsid w:val="002A75EF"/>
    <w:rsid w:val="002B726F"/>
    <w:rsid w:val="002C3AB2"/>
    <w:rsid w:val="002D339F"/>
    <w:rsid w:val="002E0A25"/>
    <w:rsid w:val="00321521"/>
    <w:rsid w:val="003819BE"/>
    <w:rsid w:val="00395871"/>
    <w:rsid w:val="003B78A8"/>
    <w:rsid w:val="003C1B40"/>
    <w:rsid w:val="003C52C8"/>
    <w:rsid w:val="003D324E"/>
    <w:rsid w:val="00405D16"/>
    <w:rsid w:val="00414907"/>
    <w:rsid w:val="00415338"/>
    <w:rsid w:val="00465AFF"/>
    <w:rsid w:val="00467FA8"/>
    <w:rsid w:val="004807B1"/>
    <w:rsid w:val="00497262"/>
    <w:rsid w:val="004A5FF0"/>
    <w:rsid w:val="004B285F"/>
    <w:rsid w:val="004B61A8"/>
    <w:rsid w:val="004C2FB1"/>
    <w:rsid w:val="00506F02"/>
    <w:rsid w:val="005422F0"/>
    <w:rsid w:val="0057190E"/>
    <w:rsid w:val="005901E6"/>
    <w:rsid w:val="005901FC"/>
    <w:rsid w:val="00592E86"/>
    <w:rsid w:val="005946F2"/>
    <w:rsid w:val="00594904"/>
    <w:rsid w:val="005B5C0E"/>
    <w:rsid w:val="005F0AD9"/>
    <w:rsid w:val="00602AB4"/>
    <w:rsid w:val="006332FC"/>
    <w:rsid w:val="00654909"/>
    <w:rsid w:val="00687381"/>
    <w:rsid w:val="006A0ADE"/>
    <w:rsid w:val="006B6FA1"/>
    <w:rsid w:val="006C38E1"/>
    <w:rsid w:val="006C639B"/>
    <w:rsid w:val="006E212B"/>
    <w:rsid w:val="006F0950"/>
    <w:rsid w:val="006F51C7"/>
    <w:rsid w:val="00715DF5"/>
    <w:rsid w:val="00723023"/>
    <w:rsid w:val="00750EBC"/>
    <w:rsid w:val="007818E7"/>
    <w:rsid w:val="00783025"/>
    <w:rsid w:val="00787D66"/>
    <w:rsid w:val="00793ED0"/>
    <w:rsid w:val="00794A87"/>
    <w:rsid w:val="007B16E4"/>
    <w:rsid w:val="007C25D1"/>
    <w:rsid w:val="007C3106"/>
    <w:rsid w:val="007C400A"/>
    <w:rsid w:val="007E7C29"/>
    <w:rsid w:val="007F79F1"/>
    <w:rsid w:val="00802829"/>
    <w:rsid w:val="00810362"/>
    <w:rsid w:val="00816031"/>
    <w:rsid w:val="00841656"/>
    <w:rsid w:val="0088131F"/>
    <w:rsid w:val="00890D58"/>
    <w:rsid w:val="008A17C7"/>
    <w:rsid w:val="008B5F8B"/>
    <w:rsid w:val="008D285E"/>
    <w:rsid w:val="008E58F2"/>
    <w:rsid w:val="008E6DEE"/>
    <w:rsid w:val="0091645D"/>
    <w:rsid w:val="00925FDD"/>
    <w:rsid w:val="00944E83"/>
    <w:rsid w:val="009469EB"/>
    <w:rsid w:val="00955DC9"/>
    <w:rsid w:val="0098049E"/>
    <w:rsid w:val="009B6B17"/>
    <w:rsid w:val="00A21BE9"/>
    <w:rsid w:val="00A8294C"/>
    <w:rsid w:val="00AE3F1E"/>
    <w:rsid w:val="00AE7385"/>
    <w:rsid w:val="00AF5916"/>
    <w:rsid w:val="00B175C4"/>
    <w:rsid w:val="00B35B00"/>
    <w:rsid w:val="00B61B65"/>
    <w:rsid w:val="00B636B1"/>
    <w:rsid w:val="00B76BDA"/>
    <w:rsid w:val="00B900B4"/>
    <w:rsid w:val="00B9764E"/>
    <w:rsid w:val="00C00AD2"/>
    <w:rsid w:val="00C15827"/>
    <w:rsid w:val="00C177A0"/>
    <w:rsid w:val="00C210E7"/>
    <w:rsid w:val="00C65DE5"/>
    <w:rsid w:val="00C74D9C"/>
    <w:rsid w:val="00CA1389"/>
    <w:rsid w:val="00CB5E52"/>
    <w:rsid w:val="00CC0088"/>
    <w:rsid w:val="00CD737D"/>
    <w:rsid w:val="00CE55EE"/>
    <w:rsid w:val="00D077DD"/>
    <w:rsid w:val="00D07EF1"/>
    <w:rsid w:val="00DA612E"/>
    <w:rsid w:val="00E2094C"/>
    <w:rsid w:val="00E47DD7"/>
    <w:rsid w:val="00E52804"/>
    <w:rsid w:val="00E860D0"/>
    <w:rsid w:val="00E91F56"/>
    <w:rsid w:val="00E92EE3"/>
    <w:rsid w:val="00EA08B9"/>
    <w:rsid w:val="00EA66A2"/>
    <w:rsid w:val="00EB103F"/>
    <w:rsid w:val="00EB4A26"/>
    <w:rsid w:val="00F236DA"/>
    <w:rsid w:val="00F24608"/>
    <w:rsid w:val="00F709F1"/>
    <w:rsid w:val="00F87756"/>
    <w:rsid w:val="00FA298A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80A9-8E5C-46ED-8526-7276DF17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26F"/>
    <w:pPr>
      <w:ind w:left="720"/>
      <w:contextualSpacing/>
    </w:pPr>
  </w:style>
  <w:style w:type="character" w:styleId="a4">
    <w:name w:val="Strong"/>
    <w:basedOn w:val="a0"/>
    <w:uiPriority w:val="22"/>
    <w:qFormat/>
    <w:rsid w:val="00EA08B9"/>
    <w:rPr>
      <w:b/>
      <w:bCs/>
    </w:rPr>
  </w:style>
  <w:style w:type="character" w:styleId="a5">
    <w:name w:val="Hyperlink"/>
    <w:basedOn w:val="a0"/>
    <w:uiPriority w:val="99"/>
    <w:unhideWhenUsed/>
    <w:rsid w:val="0057190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1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6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7381"/>
  </w:style>
  <w:style w:type="paragraph" w:styleId="a9">
    <w:name w:val="header"/>
    <w:basedOn w:val="a"/>
    <w:link w:val="aa"/>
    <w:uiPriority w:val="99"/>
    <w:unhideWhenUsed/>
    <w:rsid w:val="000C5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5107"/>
  </w:style>
  <w:style w:type="paragraph" w:styleId="ab">
    <w:name w:val="footer"/>
    <w:basedOn w:val="a"/>
    <w:link w:val="ac"/>
    <w:uiPriority w:val="99"/>
    <w:unhideWhenUsed/>
    <w:rsid w:val="000C5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5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CA7CA-847A-4AC3-A797-C5094AAA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ishimbaev</dc:creator>
  <cp:lastModifiedBy>Абзалова Лилия Маратовна</cp:lastModifiedBy>
  <cp:revision>7</cp:revision>
  <cp:lastPrinted>2015-03-20T10:36:00Z</cp:lastPrinted>
  <dcterms:created xsi:type="dcterms:W3CDTF">2019-04-30T04:40:00Z</dcterms:created>
  <dcterms:modified xsi:type="dcterms:W3CDTF">2021-06-22T06:01:00Z</dcterms:modified>
</cp:coreProperties>
</file>